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B87" w:rsidRPr="002A0871" w:rsidRDefault="002D0B87" w:rsidP="002D0B8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13.04.2020  </w:t>
      </w:r>
      <w:r>
        <w:rPr>
          <w:rFonts w:ascii="Times New Roman" w:hAnsi="Times New Roman" w:cs="Times New Roman"/>
          <w:b/>
          <w:sz w:val="24"/>
          <w:szCs w:val="24"/>
        </w:rPr>
        <w:t xml:space="preserve">Класс: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</w:p>
    <w:p w:rsidR="002D0B87" w:rsidRPr="000B0620" w:rsidRDefault="002D0B87" w:rsidP="002D0B8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Дәрес темасы: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Эндокрин система. Эчке секре</w:t>
      </w:r>
      <w:r w:rsidRPr="002D0B87">
        <w:rPr>
          <w:rFonts w:ascii="Times New Roman" w:hAnsi="Times New Roman" w:cs="Times New Roman"/>
          <w:b/>
          <w:sz w:val="24"/>
          <w:szCs w:val="24"/>
          <w:lang w:val="tt-RU"/>
        </w:rPr>
        <w:t>ция бизл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әренең функ</w:t>
      </w:r>
      <w:r>
        <w:rPr>
          <w:rFonts w:ascii="Times New Roman" w:hAnsi="Times New Roman" w:cs="Times New Roman"/>
          <w:b/>
          <w:sz w:val="24"/>
          <w:szCs w:val="24"/>
        </w:rPr>
        <w:t>ц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иясе.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2D0B87" w:rsidRDefault="002D0B87" w:rsidP="002D0B8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B0620">
        <w:rPr>
          <w:rFonts w:ascii="Times New Roman" w:hAnsi="Times New Roman" w:cs="Times New Roman"/>
          <w:sz w:val="24"/>
          <w:szCs w:val="24"/>
          <w:lang w:val="tt-RU"/>
        </w:rPr>
        <w:t xml:space="preserve">Кирәкле әсбаплар: дәреслек, интернет-ресурслар  </w:t>
      </w:r>
      <w:r>
        <w:rPr>
          <w:rFonts w:ascii="Times New Roman" w:hAnsi="Times New Roman" w:cs="Times New Roman"/>
          <w:sz w:val="24"/>
          <w:szCs w:val="24"/>
          <w:lang w:val="tt-RU"/>
        </w:rPr>
        <w:fldChar w:fldCharType="begin"/>
      </w:r>
      <w:r>
        <w:rPr>
          <w:rFonts w:ascii="Times New Roman" w:hAnsi="Times New Roman" w:cs="Times New Roman"/>
          <w:sz w:val="24"/>
          <w:szCs w:val="24"/>
          <w:lang w:val="tt-RU"/>
        </w:rPr>
        <w:instrText xml:space="preserve"> HYPERLINK "</w:instrText>
      </w:r>
      <w:r w:rsidRPr="002D0B87">
        <w:rPr>
          <w:rFonts w:ascii="Times New Roman" w:hAnsi="Times New Roman" w:cs="Times New Roman"/>
          <w:sz w:val="24"/>
          <w:szCs w:val="24"/>
          <w:lang w:val="tt-RU"/>
        </w:rPr>
        <w:instrText>http://www.youtube.com/watch?v=kQICLlwP11E</w:instrText>
      </w:r>
      <w:r>
        <w:rPr>
          <w:rFonts w:ascii="Times New Roman" w:hAnsi="Times New Roman" w:cs="Times New Roman"/>
          <w:sz w:val="24"/>
          <w:szCs w:val="24"/>
          <w:lang w:val="tt-RU"/>
        </w:rPr>
        <w:instrText xml:space="preserve">" </w:instrText>
      </w:r>
      <w:r>
        <w:rPr>
          <w:rFonts w:ascii="Times New Roman" w:hAnsi="Times New Roman" w:cs="Times New Roman"/>
          <w:sz w:val="24"/>
          <w:szCs w:val="24"/>
          <w:lang w:val="tt-RU"/>
        </w:rPr>
        <w:fldChar w:fldCharType="separate"/>
      </w:r>
      <w:r w:rsidRPr="00B54CBC">
        <w:rPr>
          <w:rStyle w:val="a4"/>
          <w:rFonts w:ascii="Times New Roman" w:hAnsi="Times New Roman" w:cs="Times New Roman"/>
          <w:sz w:val="24"/>
          <w:szCs w:val="24"/>
          <w:lang w:val="tt-RU"/>
        </w:rPr>
        <w:t>http://www.youtube.com/watch?v=kQICLlwP11E</w:t>
      </w:r>
      <w:r>
        <w:rPr>
          <w:rFonts w:ascii="Times New Roman" w:hAnsi="Times New Roman" w:cs="Times New Roman"/>
          <w:sz w:val="24"/>
          <w:szCs w:val="24"/>
          <w:lang w:val="tt-RU"/>
        </w:rPr>
        <w:fldChar w:fldCharType="end"/>
      </w:r>
    </w:p>
    <w:p w:rsidR="001C1A7A" w:rsidRPr="002D0B87" w:rsidRDefault="001C1A7A" w:rsidP="002D0B87">
      <w:pPr>
        <w:rPr>
          <w:rFonts w:ascii="Times New Roman" w:hAnsi="Times New Roman" w:cs="Times New Roman"/>
          <w:sz w:val="24"/>
          <w:szCs w:val="24"/>
          <w:lang w:val="tt-RU"/>
        </w:rPr>
      </w:pPr>
      <w:hyperlink r:id="rId6" w:history="1">
        <w:r w:rsidRPr="00B54CBC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https://resh.edu.ru/</w:t>
        </w:r>
      </w:hyperlink>
    </w:p>
    <w:p w:rsidR="002D0B87" w:rsidRDefault="001C1A7A" w:rsidP="002D0B8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47 параграфны к</w:t>
      </w:r>
      <w:r w:rsidR="002D0B87">
        <w:rPr>
          <w:rFonts w:ascii="Times New Roman" w:hAnsi="Times New Roman" w:cs="Times New Roman"/>
          <w:b/>
          <w:sz w:val="24"/>
          <w:szCs w:val="24"/>
          <w:lang w:val="tt-RU"/>
        </w:rPr>
        <w:t>абатлау.</w:t>
      </w:r>
      <w:r w:rsidR="002D0B8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2D0B87" w:rsidRPr="001C1A7A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>Түбәндәге биремнәрне эшләгез.</w:t>
      </w:r>
    </w:p>
    <w:p w:rsidR="002D0B87" w:rsidRPr="001C1A7A" w:rsidRDefault="002D0B87" w:rsidP="002D0B8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C1A7A"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1C1A7A" w:rsidRPr="001C1A7A">
        <w:rPr>
          <w:rFonts w:ascii="Times New Roman" w:hAnsi="Times New Roman" w:cs="Times New Roman"/>
          <w:sz w:val="24"/>
          <w:szCs w:val="24"/>
          <w:lang w:val="tt-RU"/>
        </w:rPr>
        <w:t>Түбәндәге процесслар вакытында а</w:t>
      </w:r>
      <w:r w:rsidRPr="001C1A7A">
        <w:rPr>
          <w:rFonts w:ascii="Times New Roman" w:hAnsi="Times New Roman" w:cs="Times New Roman"/>
          <w:sz w:val="24"/>
          <w:szCs w:val="24"/>
          <w:lang w:val="tt-RU"/>
        </w:rPr>
        <w:t>втоном нерв системасының кайсы бүлеге (симпатик</w:t>
      </w:r>
      <w:r w:rsidR="001C1A7A">
        <w:rPr>
          <w:rFonts w:ascii="Times New Roman" w:hAnsi="Times New Roman" w:cs="Times New Roman"/>
          <w:sz w:val="24"/>
          <w:szCs w:val="24"/>
          <w:lang w:val="tt-RU"/>
        </w:rPr>
        <w:t xml:space="preserve"> (А) </w:t>
      </w:r>
      <w:r w:rsidRPr="001C1A7A">
        <w:rPr>
          <w:rFonts w:ascii="Times New Roman" w:hAnsi="Times New Roman" w:cs="Times New Roman"/>
          <w:sz w:val="24"/>
          <w:szCs w:val="24"/>
          <w:lang w:val="tt-RU"/>
        </w:rPr>
        <w:t xml:space="preserve"> яки  парасимпатик</w:t>
      </w:r>
      <w:r w:rsidR="001C1A7A">
        <w:rPr>
          <w:rFonts w:ascii="Times New Roman" w:hAnsi="Times New Roman" w:cs="Times New Roman"/>
          <w:sz w:val="24"/>
          <w:szCs w:val="24"/>
          <w:lang w:val="tt-RU"/>
        </w:rPr>
        <w:t xml:space="preserve"> (В) </w:t>
      </w:r>
      <w:r w:rsidRPr="001C1A7A">
        <w:rPr>
          <w:rFonts w:ascii="Times New Roman" w:hAnsi="Times New Roman" w:cs="Times New Roman"/>
          <w:sz w:val="24"/>
          <w:szCs w:val="24"/>
          <w:lang w:val="tt-RU"/>
        </w:rPr>
        <w:t>)</w:t>
      </w:r>
      <w:r w:rsidR="001C1A7A" w:rsidRPr="001C1A7A">
        <w:rPr>
          <w:rFonts w:ascii="Times New Roman" w:hAnsi="Times New Roman" w:cs="Times New Roman"/>
          <w:sz w:val="24"/>
          <w:szCs w:val="24"/>
          <w:lang w:val="tt-RU"/>
        </w:rPr>
        <w:t xml:space="preserve"> ярсына: а) ашаган вакытта; б) тиз йөгергәндә; в) стресс вакытында; г) физик эш эшләгәндә; д) йоклаган вакытта.</w:t>
      </w:r>
    </w:p>
    <w:p w:rsidR="001C1A7A" w:rsidRPr="001C1A7A" w:rsidRDefault="001C1A7A" w:rsidP="002D0B8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C1A7A">
        <w:rPr>
          <w:rFonts w:ascii="Times New Roman" w:hAnsi="Times New Roman" w:cs="Times New Roman"/>
          <w:sz w:val="24"/>
          <w:szCs w:val="24"/>
          <w:lang w:val="tt-RU"/>
        </w:rPr>
        <w:t>2. Кайсы бүлек нервалары (симпатик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А</w:t>
      </w:r>
      <w:r w:rsidRPr="001C1A7A">
        <w:rPr>
          <w:rFonts w:ascii="Times New Roman" w:hAnsi="Times New Roman" w:cs="Times New Roman"/>
          <w:sz w:val="24"/>
          <w:szCs w:val="24"/>
          <w:lang w:val="tt-RU"/>
        </w:rPr>
        <w:t xml:space="preserve"> һәм парасимпатик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В </w:t>
      </w:r>
      <w:r w:rsidRPr="001C1A7A">
        <w:rPr>
          <w:rFonts w:ascii="Times New Roman" w:hAnsi="Times New Roman" w:cs="Times New Roman"/>
          <w:sz w:val="24"/>
          <w:szCs w:val="24"/>
          <w:lang w:val="tt-RU"/>
        </w:rPr>
        <w:t>) түбәндә язылган очраклар өчен ярсынуны үткәрә: а) эчәклекнең эшчәнлеген активлаштыра; б)күз бәбәген зурайта; в)ашказаны сыекчасының бүленеп чыгуын киметә; г) йөрәк кыскаруларын киметә.</w:t>
      </w:r>
    </w:p>
    <w:p w:rsidR="002D0B87" w:rsidRPr="00CA1562" w:rsidRDefault="002D0B87" w:rsidP="00CA1562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402961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>Яңа дәрес материалын өйрәнү</w:t>
      </w:r>
      <w:r w:rsidRPr="00CA1562"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  <w:r w:rsidR="00CA1562" w:rsidRPr="00CA156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Тема : </w:t>
      </w:r>
      <w:r w:rsidR="00CA1562" w:rsidRPr="00CA1562">
        <w:rPr>
          <w:rFonts w:ascii="Times New Roman" w:hAnsi="Times New Roman" w:cs="Times New Roman"/>
          <w:b/>
          <w:sz w:val="24"/>
          <w:szCs w:val="24"/>
          <w:lang w:val="tt-RU"/>
        </w:rPr>
        <w:t>Эндокрин система. Эчке секреция бизләренең функ</w:t>
      </w:r>
      <w:r w:rsidR="00CA1562" w:rsidRPr="00CA1562">
        <w:rPr>
          <w:rFonts w:ascii="Times New Roman" w:hAnsi="Times New Roman" w:cs="Times New Roman"/>
          <w:b/>
          <w:sz w:val="24"/>
          <w:szCs w:val="24"/>
        </w:rPr>
        <w:t>ц</w:t>
      </w:r>
      <w:r w:rsidR="00CA1562" w:rsidRPr="00CA1562">
        <w:rPr>
          <w:rFonts w:ascii="Times New Roman" w:hAnsi="Times New Roman" w:cs="Times New Roman"/>
          <w:b/>
          <w:sz w:val="24"/>
          <w:szCs w:val="24"/>
          <w:lang w:val="tt-RU"/>
        </w:rPr>
        <w:t>иясе.</w:t>
      </w:r>
    </w:p>
    <w:p w:rsidR="00402961" w:rsidRDefault="001C1A7A" w:rsidP="001C1A7A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1C1A7A">
        <w:rPr>
          <w:rFonts w:ascii="Times New Roman" w:hAnsi="Times New Roman" w:cs="Times New Roman"/>
          <w:color w:val="C00000"/>
          <w:sz w:val="24"/>
          <w:szCs w:val="24"/>
          <w:lang w:val="tt-RU"/>
        </w:rPr>
        <w:t xml:space="preserve">58,59 </w:t>
      </w:r>
      <w:r w:rsidR="002D0B87" w:rsidRPr="001C1A7A">
        <w:rPr>
          <w:rFonts w:ascii="Times New Roman" w:hAnsi="Times New Roman" w:cs="Times New Roman"/>
          <w:color w:val="C00000"/>
          <w:sz w:val="24"/>
          <w:szCs w:val="24"/>
          <w:lang w:val="tt-RU"/>
        </w:rPr>
        <w:t xml:space="preserve">нчы параграфны </w:t>
      </w:r>
      <w:r w:rsidR="002D0B87" w:rsidRPr="000B0620">
        <w:rPr>
          <w:rFonts w:ascii="Times New Roman" w:hAnsi="Times New Roman" w:cs="Times New Roman"/>
          <w:sz w:val="24"/>
          <w:szCs w:val="24"/>
          <w:lang w:val="tt-RU"/>
        </w:rPr>
        <w:t xml:space="preserve">укып чыгыгыз. </w:t>
      </w:r>
      <w:r w:rsidR="002D0B87" w:rsidRPr="00EC4E56">
        <w:rPr>
          <w:rFonts w:ascii="Times New Roman" w:hAnsi="Times New Roman" w:cs="Times New Roman"/>
          <w:sz w:val="24"/>
          <w:szCs w:val="24"/>
          <w:lang w:val="tt-RU"/>
        </w:rPr>
        <w:t>Интернет  ресурслар белән танышыгыз.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fldChar w:fldCharType="begin"/>
      </w:r>
      <w:r>
        <w:rPr>
          <w:rFonts w:ascii="Times New Roman" w:hAnsi="Times New Roman" w:cs="Times New Roman"/>
          <w:sz w:val="24"/>
          <w:szCs w:val="24"/>
          <w:lang w:val="tt-RU"/>
        </w:rPr>
        <w:instrText xml:space="preserve"> HYPERLINK "</w:instrText>
      </w:r>
      <w:r w:rsidRPr="002D0B87">
        <w:rPr>
          <w:rFonts w:ascii="Times New Roman" w:hAnsi="Times New Roman" w:cs="Times New Roman"/>
          <w:sz w:val="24"/>
          <w:szCs w:val="24"/>
          <w:lang w:val="tt-RU"/>
        </w:rPr>
        <w:instrText>http://www.youtube.com/watch?v=kQICLlwP11E</w:instrText>
      </w:r>
      <w:r>
        <w:rPr>
          <w:rFonts w:ascii="Times New Roman" w:hAnsi="Times New Roman" w:cs="Times New Roman"/>
          <w:sz w:val="24"/>
          <w:szCs w:val="24"/>
          <w:lang w:val="tt-RU"/>
        </w:rPr>
        <w:instrText xml:space="preserve">" </w:instrText>
      </w:r>
      <w:r>
        <w:rPr>
          <w:rFonts w:ascii="Times New Roman" w:hAnsi="Times New Roman" w:cs="Times New Roman"/>
          <w:sz w:val="24"/>
          <w:szCs w:val="24"/>
          <w:lang w:val="tt-RU"/>
        </w:rPr>
        <w:fldChar w:fldCharType="separate"/>
      </w:r>
      <w:r w:rsidRPr="00B54CBC">
        <w:rPr>
          <w:rStyle w:val="a4"/>
          <w:rFonts w:ascii="Times New Roman" w:hAnsi="Times New Roman" w:cs="Times New Roman"/>
          <w:sz w:val="24"/>
          <w:szCs w:val="24"/>
          <w:lang w:val="tt-RU"/>
        </w:rPr>
        <w:t>http://www.youtube.com/watch?v=kQICLlwP11E</w:t>
      </w:r>
      <w:r>
        <w:rPr>
          <w:rFonts w:ascii="Times New Roman" w:hAnsi="Times New Roman" w:cs="Times New Roman"/>
          <w:sz w:val="24"/>
          <w:szCs w:val="24"/>
          <w:lang w:val="tt-RU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;    </w:t>
      </w:r>
      <w:r w:rsidR="00402961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</w:p>
    <w:p w:rsidR="001C1A7A" w:rsidRPr="00CA1562" w:rsidRDefault="00CA1562" w:rsidP="001C1A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hyperlink r:id="rId7" w:history="1">
        <w:r w:rsidRPr="00B54CBC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https://resh.edu.ru/subje</w:t>
        </w:r>
        <w:r w:rsidRPr="00B54CBC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c</w:t>
        </w:r>
        <w:r w:rsidRPr="00B54CBC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t/lesson/2458/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(урок 6. Гуморальная регуля</w:t>
      </w:r>
      <w:proofErr w:type="spellStart"/>
      <w:r>
        <w:rPr>
          <w:rFonts w:ascii="Times New Roman" w:hAnsi="Times New Roman" w:cs="Times New Roman"/>
          <w:sz w:val="24"/>
          <w:szCs w:val="24"/>
        </w:rPr>
        <w:t>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Основная часть</w:t>
      </w:r>
      <w:r w:rsidR="00402961">
        <w:rPr>
          <w:rFonts w:ascii="Times New Roman" w:hAnsi="Times New Roman" w:cs="Times New Roman"/>
          <w:sz w:val="24"/>
          <w:szCs w:val="24"/>
          <w:lang w:val="tt-RU"/>
        </w:rPr>
        <w:t>-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2D0B87" w:rsidRPr="00EC4E56" w:rsidRDefault="002D0B87" w:rsidP="002D0B87">
      <w:pPr>
        <w:pStyle w:val="a3"/>
        <w:ind w:left="144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EC4E5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1 эш.</w:t>
      </w:r>
      <w:r w:rsidRPr="00EC4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Дәреслек  материалын </w:t>
      </w:r>
      <w:r w:rsidR="00626693" w:rsidRPr="00626693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>(58 нче параграф</w:t>
      </w:r>
      <w:r w:rsidR="0062669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)</w:t>
      </w:r>
      <w:r w:rsidRPr="00EC4E5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кулланып  түбәндәге  схеманы  тутырыгыз. </w:t>
      </w:r>
    </w:p>
    <w:p w:rsidR="002D0B87" w:rsidRPr="00DC07C2" w:rsidRDefault="00DC07C2" w:rsidP="00DC07C2">
      <w:pPr>
        <w:tabs>
          <w:tab w:val="left" w:pos="8445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01DE21" wp14:editId="6BB35F65">
                <wp:simplePos x="0" y="0"/>
                <wp:positionH relativeFrom="column">
                  <wp:posOffset>2996565</wp:posOffset>
                </wp:positionH>
                <wp:positionV relativeFrom="paragraph">
                  <wp:posOffset>283210</wp:posOffset>
                </wp:positionV>
                <wp:extent cx="1590675" cy="238125"/>
                <wp:effectExtent l="0" t="0" r="85725" b="10477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675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235.95pt;margin-top:22.3pt;width:125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455CE2" wp14:editId="45090ED0">
                <wp:simplePos x="0" y="0"/>
                <wp:positionH relativeFrom="column">
                  <wp:posOffset>1510665</wp:posOffset>
                </wp:positionH>
                <wp:positionV relativeFrom="paragraph">
                  <wp:posOffset>283210</wp:posOffset>
                </wp:positionV>
                <wp:extent cx="1475740" cy="238125"/>
                <wp:effectExtent l="38100" t="0" r="29210" b="8572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5740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118.95pt;margin-top:22.3pt;width:116.2pt;height:18.7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" strokecolor="#4579b8 [3044]">
                <v:stroke endarrow="open"/>
              </v:shape>
            </w:pict>
          </mc:Fallback>
        </mc:AlternateContent>
      </w:r>
      <w:r w:rsidR="00CA156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8A0AB2" wp14:editId="55C90CEE">
                <wp:simplePos x="0" y="0"/>
                <wp:positionH relativeFrom="column">
                  <wp:posOffset>2987040</wp:posOffset>
                </wp:positionH>
                <wp:positionV relativeFrom="paragraph">
                  <wp:posOffset>283210</wp:posOffset>
                </wp:positionV>
                <wp:extent cx="19050" cy="342900"/>
                <wp:effectExtent l="76200" t="0" r="76200" b="571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3429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235.2pt;margin-top:22.3pt;width:1.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</w:t>
      </w:r>
      <w:r w:rsidR="00CA1562" w:rsidRPr="00DC07C2">
        <w:rPr>
          <w:rFonts w:ascii="Times New Roman" w:hAnsi="Times New Roman" w:cs="Times New Roman"/>
          <w:b/>
          <w:sz w:val="24"/>
          <w:szCs w:val="24"/>
          <w:lang w:val="tt-RU"/>
        </w:rPr>
        <w:t>Бизләр</w:t>
      </w:r>
    </w:p>
    <w:p w:rsidR="00CA1562" w:rsidRDefault="00CA1562" w:rsidP="002D0B87">
      <w:pPr>
        <w:tabs>
          <w:tab w:val="left" w:pos="8445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CA1562" w:rsidRDefault="00DC07C2" w:rsidP="002D0B87">
      <w:pPr>
        <w:tabs>
          <w:tab w:val="left" w:pos="8445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______________                       _______________                     _______________</w:t>
      </w:r>
    </w:p>
    <w:p w:rsidR="00CA1562" w:rsidRPr="00DC07C2" w:rsidRDefault="00DC07C2" w:rsidP="002D0B87">
      <w:pPr>
        <w:tabs>
          <w:tab w:val="left" w:pos="8445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DC07C2">
        <w:rPr>
          <w:rFonts w:ascii="Times New Roman" w:hAnsi="Times New Roman" w:cs="Times New Roman"/>
          <w:sz w:val="24"/>
          <w:szCs w:val="24"/>
          <w:lang w:val="tt-RU"/>
        </w:rPr>
        <w:t>Мисаллар:</w:t>
      </w:r>
      <w:r>
        <w:rPr>
          <w:rFonts w:ascii="Times New Roman" w:hAnsi="Times New Roman" w:cs="Times New Roman"/>
          <w:sz w:val="24"/>
          <w:szCs w:val="24"/>
          <w:lang w:val="tt-RU"/>
        </w:rPr>
        <w:t>____________                           _____________                      ________________</w:t>
      </w:r>
    </w:p>
    <w:p w:rsidR="00CA1562" w:rsidRDefault="00DC07C2" w:rsidP="002D0B87">
      <w:pPr>
        <w:tabs>
          <w:tab w:val="left" w:pos="8445"/>
        </w:tabs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______________                        _______________                    _________________</w:t>
      </w:r>
    </w:p>
    <w:p w:rsidR="002D0B87" w:rsidRPr="00DC07C2" w:rsidRDefault="002D0B87" w:rsidP="002D0B87">
      <w:pPr>
        <w:tabs>
          <w:tab w:val="left" w:pos="8445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592421">
        <w:rPr>
          <w:rFonts w:ascii="Times New Roman" w:hAnsi="Times New Roman" w:cs="Times New Roman"/>
          <w:b/>
          <w:sz w:val="24"/>
          <w:szCs w:val="24"/>
          <w:lang w:val="tt-RU"/>
        </w:rPr>
        <w:t>2 эш.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DC07C2">
        <w:rPr>
          <w:rFonts w:ascii="Times New Roman" w:hAnsi="Times New Roman" w:cs="Times New Roman"/>
          <w:sz w:val="24"/>
          <w:szCs w:val="24"/>
          <w:lang w:val="tt-RU"/>
        </w:rPr>
        <w:t>Сорауларга  җавап языгыз:</w:t>
      </w:r>
      <w:r w:rsidR="00DC07C2" w:rsidRPr="00DC07C2">
        <w:rPr>
          <w:rFonts w:ascii="Times New Roman" w:hAnsi="Times New Roman" w:cs="Times New Roman"/>
          <w:sz w:val="24"/>
          <w:szCs w:val="24"/>
          <w:lang w:val="tt-RU"/>
        </w:rPr>
        <w:t>1</w:t>
      </w:r>
      <w:r w:rsidR="00DC07C2">
        <w:rPr>
          <w:rFonts w:ascii="Times New Roman" w:hAnsi="Times New Roman" w:cs="Times New Roman"/>
          <w:sz w:val="24"/>
          <w:szCs w:val="24"/>
          <w:lang w:val="tt-RU"/>
        </w:rPr>
        <w:t>. Нәрсә ул гормон</w:t>
      </w:r>
      <w:r w:rsidR="00DC07C2" w:rsidRPr="00DC07C2">
        <w:rPr>
          <w:rFonts w:ascii="Times New Roman" w:hAnsi="Times New Roman" w:cs="Times New Roman"/>
          <w:sz w:val="24"/>
          <w:szCs w:val="24"/>
          <w:lang w:val="tt-RU"/>
        </w:rPr>
        <w:t>?</w:t>
      </w:r>
    </w:p>
    <w:p w:rsidR="00DC07C2" w:rsidRDefault="00834770" w:rsidP="002D0B87">
      <w:pPr>
        <w:tabs>
          <w:tab w:val="left" w:pos="8445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</w:t>
      </w:r>
      <w:r w:rsidR="00DC07C2">
        <w:rPr>
          <w:rFonts w:ascii="Times New Roman" w:hAnsi="Times New Roman" w:cs="Times New Roman"/>
          <w:sz w:val="24"/>
          <w:szCs w:val="24"/>
          <w:lang w:val="tt-RU"/>
        </w:rPr>
        <w:t>2. Гормоннарга нинди үзлекләр хас</w:t>
      </w:r>
      <w:r w:rsidR="00DC07C2" w:rsidRPr="00DC07C2">
        <w:rPr>
          <w:rFonts w:ascii="Times New Roman" w:hAnsi="Times New Roman" w:cs="Times New Roman"/>
          <w:sz w:val="24"/>
          <w:szCs w:val="24"/>
          <w:lang w:val="tt-RU"/>
        </w:rPr>
        <w:t>?</w:t>
      </w:r>
      <w:r w:rsidR="00DC07C2">
        <w:rPr>
          <w:rFonts w:ascii="Times New Roman" w:hAnsi="Times New Roman" w:cs="Times New Roman"/>
          <w:sz w:val="24"/>
          <w:szCs w:val="24"/>
          <w:lang w:val="tt-RU"/>
        </w:rPr>
        <w:t xml:space="preserve"> Санап чыгыгыз.</w:t>
      </w:r>
    </w:p>
    <w:p w:rsidR="00DC07C2" w:rsidRDefault="00DC07C2" w:rsidP="002D0B87">
      <w:pPr>
        <w:tabs>
          <w:tab w:val="left" w:pos="8445"/>
        </w:tabs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 w:rsidR="00834770">
        <w:rPr>
          <w:rFonts w:ascii="Times New Roman" w:hAnsi="Times New Roman" w:cs="Times New Roman"/>
          <w:sz w:val="24"/>
          <w:szCs w:val="24"/>
          <w:lang w:val="tt-RU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3. Эчке секре</w:t>
      </w:r>
      <w:r w:rsidRPr="00DC07C2">
        <w:rPr>
          <w:rFonts w:ascii="Times New Roman" w:hAnsi="Times New Roman" w:cs="Times New Roman"/>
          <w:sz w:val="24"/>
          <w:szCs w:val="24"/>
          <w:lang w:val="tt-RU"/>
        </w:rPr>
        <w:t>ция бизл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әре тышкы </w:t>
      </w:r>
      <w:r>
        <w:rPr>
          <w:rFonts w:ascii="Times New Roman" w:hAnsi="Times New Roman" w:cs="Times New Roman"/>
          <w:sz w:val="24"/>
          <w:szCs w:val="24"/>
          <w:lang w:val="tt-RU"/>
        </w:rPr>
        <w:t>секре</w:t>
      </w:r>
      <w:r w:rsidRPr="00DC07C2">
        <w:rPr>
          <w:rFonts w:ascii="Times New Roman" w:hAnsi="Times New Roman" w:cs="Times New Roman"/>
          <w:sz w:val="24"/>
          <w:szCs w:val="24"/>
          <w:lang w:val="tt-RU"/>
        </w:rPr>
        <w:t>ция</w:t>
      </w:r>
      <w:r w:rsidRPr="00DC07C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бизләреннән инди төп үзенчәлеге белән аерыла</w:t>
      </w:r>
      <w:r w:rsidR="00834770" w:rsidRPr="00DC07C2">
        <w:rPr>
          <w:rFonts w:ascii="Times New Roman" w:hAnsi="Times New Roman" w:cs="Times New Roman"/>
          <w:sz w:val="24"/>
          <w:szCs w:val="24"/>
          <w:lang w:val="tt-RU"/>
        </w:rPr>
        <w:t>?</w:t>
      </w:r>
    </w:p>
    <w:p w:rsidR="00834770" w:rsidRDefault="00834770" w:rsidP="002D0B87">
      <w:pPr>
        <w:tabs>
          <w:tab w:val="left" w:pos="8445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682BCD">
        <w:rPr>
          <w:rFonts w:ascii="Times New Roman" w:hAnsi="Times New Roman" w:cs="Times New Roman"/>
          <w:b/>
          <w:sz w:val="24"/>
          <w:szCs w:val="24"/>
          <w:lang w:val="tt-RU"/>
        </w:rPr>
        <w:t>3 эш.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682BCD">
        <w:rPr>
          <w:rFonts w:ascii="Times New Roman" w:hAnsi="Times New Roman" w:cs="Times New Roman"/>
          <w:color w:val="C00000"/>
          <w:sz w:val="24"/>
          <w:szCs w:val="24"/>
          <w:lang w:val="tt-RU"/>
        </w:rPr>
        <w:t xml:space="preserve">59 нчы параграф </w:t>
      </w:r>
      <w:r>
        <w:rPr>
          <w:rFonts w:ascii="Times New Roman" w:hAnsi="Times New Roman" w:cs="Times New Roman"/>
          <w:sz w:val="24"/>
          <w:szCs w:val="24"/>
          <w:lang w:val="tt-RU"/>
        </w:rPr>
        <w:t>буенча түбәнәге биремнәрне эшләгез.</w:t>
      </w:r>
      <w:r w:rsidR="00626693">
        <w:rPr>
          <w:rFonts w:ascii="Times New Roman" w:hAnsi="Times New Roman" w:cs="Times New Roman"/>
          <w:sz w:val="24"/>
          <w:szCs w:val="24"/>
          <w:lang w:val="tt-RU"/>
        </w:rPr>
        <w:t xml:space="preserve"> ( гипофиз мисалында, мисалны да язабыз)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7137"/>
      </w:tblGrid>
      <w:tr w:rsidR="00834770" w:rsidTr="00834770">
        <w:tc>
          <w:tcPr>
            <w:tcW w:w="675" w:type="dxa"/>
          </w:tcPr>
          <w:p w:rsidR="00834770" w:rsidRDefault="00834770" w:rsidP="002D0B87">
            <w:pPr>
              <w:tabs>
                <w:tab w:val="left" w:pos="844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</w:p>
        </w:tc>
        <w:tc>
          <w:tcPr>
            <w:tcW w:w="2552" w:type="dxa"/>
          </w:tcPr>
          <w:p w:rsidR="00834770" w:rsidRDefault="00834770" w:rsidP="002D0B87">
            <w:pPr>
              <w:tabs>
                <w:tab w:val="left" w:pos="844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Биз исеме</w:t>
            </w:r>
          </w:p>
        </w:tc>
        <w:tc>
          <w:tcPr>
            <w:tcW w:w="7137" w:type="dxa"/>
          </w:tcPr>
          <w:p w:rsidR="00834770" w:rsidRPr="00834770" w:rsidRDefault="00834770" w:rsidP="002D0B87">
            <w:pPr>
              <w:tabs>
                <w:tab w:val="left" w:pos="84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Функ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циясе</w:t>
            </w:r>
            <w:proofErr w:type="spellEnd"/>
          </w:p>
        </w:tc>
      </w:tr>
      <w:tr w:rsidR="00834770" w:rsidTr="00834770">
        <w:tc>
          <w:tcPr>
            <w:tcW w:w="675" w:type="dxa"/>
          </w:tcPr>
          <w:p w:rsidR="00834770" w:rsidRDefault="00834770" w:rsidP="002D0B87">
            <w:pPr>
              <w:tabs>
                <w:tab w:val="left" w:pos="844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2552" w:type="dxa"/>
          </w:tcPr>
          <w:p w:rsidR="00834770" w:rsidRDefault="00834770" w:rsidP="002D0B87">
            <w:pPr>
              <w:tabs>
                <w:tab w:val="left" w:pos="844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Гипофиз</w:t>
            </w:r>
          </w:p>
        </w:tc>
        <w:tc>
          <w:tcPr>
            <w:tcW w:w="7137" w:type="dxa"/>
          </w:tcPr>
          <w:p w:rsidR="00834770" w:rsidRDefault="00626693" w:rsidP="002D0B87">
            <w:pPr>
              <w:tabs>
                <w:tab w:val="left" w:pos="844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Күзәнәккә үтеп, рибосомаларда аксым ясалуны көчәйтә, күзәнәкләр тизрәк үсәләр һәм үрчиләр.</w:t>
            </w:r>
          </w:p>
        </w:tc>
      </w:tr>
      <w:tr w:rsidR="00834770" w:rsidTr="00834770">
        <w:tc>
          <w:tcPr>
            <w:tcW w:w="675" w:type="dxa"/>
          </w:tcPr>
          <w:p w:rsidR="00834770" w:rsidRDefault="00834770" w:rsidP="002D0B87">
            <w:pPr>
              <w:tabs>
                <w:tab w:val="left" w:pos="844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2552" w:type="dxa"/>
          </w:tcPr>
          <w:p w:rsidR="00834770" w:rsidRDefault="00834770" w:rsidP="002D0B87">
            <w:pPr>
              <w:tabs>
                <w:tab w:val="left" w:pos="844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Калкансыман биз</w:t>
            </w:r>
          </w:p>
        </w:tc>
        <w:tc>
          <w:tcPr>
            <w:tcW w:w="7137" w:type="dxa"/>
          </w:tcPr>
          <w:p w:rsidR="00834770" w:rsidRDefault="00834770" w:rsidP="002D0B87">
            <w:pPr>
              <w:tabs>
                <w:tab w:val="left" w:pos="844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34770" w:rsidTr="00834770">
        <w:tc>
          <w:tcPr>
            <w:tcW w:w="675" w:type="dxa"/>
          </w:tcPr>
          <w:p w:rsidR="00834770" w:rsidRDefault="00834770" w:rsidP="002D0B87">
            <w:pPr>
              <w:tabs>
                <w:tab w:val="left" w:pos="844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552" w:type="dxa"/>
          </w:tcPr>
          <w:p w:rsidR="00834770" w:rsidRDefault="00834770" w:rsidP="002D0B87">
            <w:pPr>
              <w:tabs>
                <w:tab w:val="left" w:pos="844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Бөер өсте бизе</w:t>
            </w:r>
          </w:p>
        </w:tc>
        <w:tc>
          <w:tcPr>
            <w:tcW w:w="7137" w:type="dxa"/>
          </w:tcPr>
          <w:p w:rsidR="00834770" w:rsidRDefault="00834770" w:rsidP="002D0B87">
            <w:pPr>
              <w:tabs>
                <w:tab w:val="left" w:pos="844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34770" w:rsidTr="00834770">
        <w:tc>
          <w:tcPr>
            <w:tcW w:w="675" w:type="dxa"/>
          </w:tcPr>
          <w:p w:rsidR="00834770" w:rsidRDefault="00834770" w:rsidP="002D0B87">
            <w:pPr>
              <w:tabs>
                <w:tab w:val="left" w:pos="844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2552" w:type="dxa"/>
          </w:tcPr>
          <w:p w:rsidR="00834770" w:rsidRDefault="00834770" w:rsidP="002D0B87">
            <w:pPr>
              <w:tabs>
                <w:tab w:val="left" w:pos="844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Ашказаны асты бизе</w:t>
            </w:r>
          </w:p>
        </w:tc>
        <w:tc>
          <w:tcPr>
            <w:tcW w:w="7137" w:type="dxa"/>
          </w:tcPr>
          <w:p w:rsidR="00834770" w:rsidRDefault="00834770" w:rsidP="002D0B87">
            <w:pPr>
              <w:tabs>
                <w:tab w:val="left" w:pos="844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34770" w:rsidTr="00834770">
        <w:tc>
          <w:tcPr>
            <w:tcW w:w="675" w:type="dxa"/>
          </w:tcPr>
          <w:p w:rsidR="00834770" w:rsidRDefault="00834770" w:rsidP="002D0B87">
            <w:pPr>
              <w:tabs>
                <w:tab w:val="left" w:pos="844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552" w:type="dxa"/>
          </w:tcPr>
          <w:p w:rsidR="00834770" w:rsidRDefault="00834770" w:rsidP="002D0B87">
            <w:pPr>
              <w:tabs>
                <w:tab w:val="left" w:pos="844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Җенес бизләре</w:t>
            </w:r>
          </w:p>
        </w:tc>
        <w:tc>
          <w:tcPr>
            <w:tcW w:w="7137" w:type="dxa"/>
          </w:tcPr>
          <w:p w:rsidR="00834770" w:rsidRDefault="00834770" w:rsidP="002D0B87">
            <w:pPr>
              <w:tabs>
                <w:tab w:val="left" w:pos="8445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2D0B87" w:rsidRDefault="00682BCD" w:rsidP="002D0B87">
      <w:pPr>
        <w:tabs>
          <w:tab w:val="left" w:pos="7005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4</w:t>
      </w:r>
      <w:r w:rsidR="002D0B87" w:rsidRPr="0059242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эш.</w:t>
      </w:r>
      <w:r w:rsidR="002D0B87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tt-RU"/>
        </w:rPr>
        <w:t>Таблицаны тутырыгыз.</w:t>
      </w:r>
      <w:r w:rsidR="00626693">
        <w:rPr>
          <w:rFonts w:ascii="Times New Roman" w:hAnsi="Times New Roman" w:cs="Times New Roman"/>
          <w:sz w:val="24"/>
          <w:szCs w:val="24"/>
          <w:lang w:val="tt-RU"/>
        </w:rPr>
        <w:t xml:space="preserve"> (мисал ны шулай ук язабыз)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68"/>
        <w:gridCol w:w="3949"/>
        <w:gridCol w:w="4847"/>
      </w:tblGrid>
      <w:tr w:rsidR="00682BCD" w:rsidTr="00682BCD">
        <w:tc>
          <w:tcPr>
            <w:tcW w:w="1526" w:type="dxa"/>
          </w:tcPr>
          <w:p w:rsidR="00682BCD" w:rsidRDefault="00682BCD" w:rsidP="002D0B87">
            <w:pPr>
              <w:tabs>
                <w:tab w:val="left" w:pos="70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Авыру </w:t>
            </w:r>
          </w:p>
        </w:tc>
        <w:tc>
          <w:tcPr>
            <w:tcW w:w="3969" w:type="dxa"/>
          </w:tcPr>
          <w:p w:rsidR="00682BCD" w:rsidRPr="00682BCD" w:rsidRDefault="00682BCD" w:rsidP="002D0B87">
            <w:pPr>
              <w:tabs>
                <w:tab w:val="left" w:pos="70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Килеп чыгу сәбәбе</w:t>
            </w:r>
          </w:p>
        </w:tc>
        <w:tc>
          <w:tcPr>
            <w:tcW w:w="4869" w:type="dxa"/>
          </w:tcPr>
          <w:p w:rsidR="00682BCD" w:rsidRDefault="00682BCD" w:rsidP="002D0B87">
            <w:pPr>
              <w:tabs>
                <w:tab w:val="left" w:pos="70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Симптомнары</w:t>
            </w:r>
          </w:p>
        </w:tc>
      </w:tr>
      <w:tr w:rsidR="00682BCD" w:rsidTr="00682BCD">
        <w:tc>
          <w:tcPr>
            <w:tcW w:w="1526" w:type="dxa"/>
          </w:tcPr>
          <w:p w:rsidR="00682BCD" w:rsidRDefault="00682BCD" w:rsidP="002D0B87">
            <w:pPr>
              <w:tabs>
                <w:tab w:val="left" w:pos="70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Кәрләлек</w:t>
            </w:r>
          </w:p>
        </w:tc>
        <w:tc>
          <w:tcPr>
            <w:tcW w:w="3969" w:type="dxa"/>
          </w:tcPr>
          <w:p w:rsidR="00682BCD" w:rsidRDefault="00626693" w:rsidP="002D0B87">
            <w:pPr>
              <w:tabs>
                <w:tab w:val="left" w:pos="70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Гипофиз үсү гормонын аз бүлеп чыгара</w:t>
            </w:r>
          </w:p>
        </w:tc>
        <w:tc>
          <w:tcPr>
            <w:tcW w:w="4869" w:type="dxa"/>
          </w:tcPr>
          <w:p w:rsidR="00682BCD" w:rsidRPr="00626693" w:rsidRDefault="00626693" w:rsidP="002D0B87">
            <w:pPr>
              <w:tabs>
                <w:tab w:val="left" w:pos="70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Үсү акрыная, олы кешенең буе 120 см.дан артмый, тән пропорцияләре, акыл сәләте  саклана.</w:t>
            </w:r>
          </w:p>
        </w:tc>
      </w:tr>
      <w:tr w:rsidR="00682BCD" w:rsidTr="00682BCD">
        <w:tc>
          <w:tcPr>
            <w:tcW w:w="1526" w:type="dxa"/>
          </w:tcPr>
          <w:p w:rsidR="00682BCD" w:rsidRDefault="00682BCD" w:rsidP="002D0B87">
            <w:pPr>
              <w:tabs>
                <w:tab w:val="left" w:pos="70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Микседема</w:t>
            </w:r>
          </w:p>
        </w:tc>
        <w:tc>
          <w:tcPr>
            <w:tcW w:w="3969" w:type="dxa"/>
          </w:tcPr>
          <w:p w:rsidR="00682BCD" w:rsidRDefault="00682BCD" w:rsidP="002D0B87">
            <w:pPr>
              <w:tabs>
                <w:tab w:val="left" w:pos="70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69" w:type="dxa"/>
          </w:tcPr>
          <w:p w:rsidR="00682BCD" w:rsidRDefault="00682BCD" w:rsidP="002D0B87">
            <w:pPr>
              <w:tabs>
                <w:tab w:val="left" w:pos="70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82BCD" w:rsidTr="00682BCD">
        <w:tc>
          <w:tcPr>
            <w:tcW w:w="1526" w:type="dxa"/>
          </w:tcPr>
          <w:p w:rsidR="00682BCD" w:rsidRDefault="00682BCD" w:rsidP="002D0B87">
            <w:pPr>
              <w:tabs>
                <w:tab w:val="left" w:pos="70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Гигантизм</w:t>
            </w:r>
          </w:p>
        </w:tc>
        <w:tc>
          <w:tcPr>
            <w:tcW w:w="3969" w:type="dxa"/>
          </w:tcPr>
          <w:p w:rsidR="00682BCD" w:rsidRDefault="00682BCD" w:rsidP="002D0B87">
            <w:pPr>
              <w:tabs>
                <w:tab w:val="left" w:pos="70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69" w:type="dxa"/>
          </w:tcPr>
          <w:p w:rsidR="00682BCD" w:rsidRDefault="00682BCD" w:rsidP="002D0B87">
            <w:pPr>
              <w:tabs>
                <w:tab w:val="left" w:pos="70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82BCD" w:rsidTr="00682BCD">
        <w:tc>
          <w:tcPr>
            <w:tcW w:w="1526" w:type="dxa"/>
          </w:tcPr>
          <w:p w:rsidR="00682BCD" w:rsidRDefault="00682BCD" w:rsidP="002D0B87">
            <w:pPr>
              <w:tabs>
                <w:tab w:val="left" w:pos="70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Базед авыруы</w:t>
            </w:r>
          </w:p>
        </w:tc>
        <w:tc>
          <w:tcPr>
            <w:tcW w:w="3969" w:type="dxa"/>
          </w:tcPr>
          <w:p w:rsidR="00682BCD" w:rsidRDefault="00682BCD" w:rsidP="002D0B87">
            <w:pPr>
              <w:tabs>
                <w:tab w:val="left" w:pos="70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69" w:type="dxa"/>
          </w:tcPr>
          <w:p w:rsidR="00682BCD" w:rsidRDefault="00682BCD" w:rsidP="002D0B87">
            <w:pPr>
              <w:tabs>
                <w:tab w:val="left" w:pos="70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82BCD" w:rsidTr="00682BCD">
        <w:tc>
          <w:tcPr>
            <w:tcW w:w="1526" w:type="dxa"/>
          </w:tcPr>
          <w:p w:rsidR="00682BCD" w:rsidRDefault="00682BCD" w:rsidP="002D0B87">
            <w:pPr>
              <w:tabs>
                <w:tab w:val="left" w:pos="70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Акромегалия</w:t>
            </w:r>
          </w:p>
        </w:tc>
        <w:tc>
          <w:tcPr>
            <w:tcW w:w="3969" w:type="dxa"/>
          </w:tcPr>
          <w:p w:rsidR="00682BCD" w:rsidRDefault="00682BCD" w:rsidP="002D0B87">
            <w:pPr>
              <w:tabs>
                <w:tab w:val="left" w:pos="70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69" w:type="dxa"/>
          </w:tcPr>
          <w:p w:rsidR="00682BCD" w:rsidRDefault="00682BCD" w:rsidP="002D0B87">
            <w:pPr>
              <w:tabs>
                <w:tab w:val="left" w:pos="70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82BCD" w:rsidTr="00682BCD">
        <w:tc>
          <w:tcPr>
            <w:tcW w:w="1526" w:type="dxa"/>
          </w:tcPr>
          <w:p w:rsidR="00682BCD" w:rsidRDefault="00682BCD" w:rsidP="002D0B87">
            <w:pPr>
              <w:tabs>
                <w:tab w:val="left" w:pos="70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Кретинизм</w:t>
            </w:r>
          </w:p>
        </w:tc>
        <w:tc>
          <w:tcPr>
            <w:tcW w:w="3969" w:type="dxa"/>
          </w:tcPr>
          <w:p w:rsidR="00682BCD" w:rsidRDefault="00682BCD" w:rsidP="002D0B87">
            <w:pPr>
              <w:tabs>
                <w:tab w:val="left" w:pos="70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69" w:type="dxa"/>
          </w:tcPr>
          <w:p w:rsidR="00682BCD" w:rsidRDefault="00682BCD" w:rsidP="002D0B87">
            <w:pPr>
              <w:tabs>
                <w:tab w:val="left" w:pos="70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82BCD" w:rsidTr="00682BCD">
        <w:tc>
          <w:tcPr>
            <w:tcW w:w="1526" w:type="dxa"/>
          </w:tcPr>
          <w:p w:rsidR="00682BCD" w:rsidRDefault="00682BCD" w:rsidP="002D0B87">
            <w:pPr>
              <w:tabs>
                <w:tab w:val="left" w:pos="70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Шикәр диабеты</w:t>
            </w:r>
          </w:p>
        </w:tc>
        <w:tc>
          <w:tcPr>
            <w:tcW w:w="3969" w:type="dxa"/>
          </w:tcPr>
          <w:p w:rsidR="00682BCD" w:rsidRDefault="00682BCD" w:rsidP="002D0B87">
            <w:pPr>
              <w:tabs>
                <w:tab w:val="left" w:pos="70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69" w:type="dxa"/>
          </w:tcPr>
          <w:p w:rsidR="00682BCD" w:rsidRDefault="00682BCD" w:rsidP="002D0B87">
            <w:pPr>
              <w:tabs>
                <w:tab w:val="left" w:pos="700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F75CA5" w:rsidRDefault="002D0B87" w:rsidP="002D0B87">
      <w:pPr>
        <w:tabs>
          <w:tab w:val="left" w:pos="7005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26693">
        <w:rPr>
          <w:rFonts w:ascii="Times New Roman" w:hAnsi="Times New Roman" w:cs="Times New Roman"/>
          <w:color w:val="C00000"/>
          <w:sz w:val="24"/>
          <w:szCs w:val="24"/>
          <w:lang w:val="tt-RU"/>
        </w:rPr>
        <w:t xml:space="preserve"> </w:t>
      </w:r>
      <w:r w:rsidRPr="00626693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>Өй эше.</w:t>
      </w:r>
      <w:r w:rsidRPr="00626693">
        <w:rPr>
          <w:rFonts w:ascii="Times New Roman" w:hAnsi="Times New Roman" w:cs="Times New Roman"/>
          <w:color w:val="C00000"/>
          <w:sz w:val="24"/>
          <w:szCs w:val="24"/>
          <w:lang w:val="tt-RU"/>
        </w:rPr>
        <w:t xml:space="preserve"> </w:t>
      </w:r>
      <w:r w:rsidRPr="00252B56">
        <w:rPr>
          <w:rFonts w:ascii="Times New Roman" w:hAnsi="Times New Roman" w:cs="Times New Roman"/>
          <w:sz w:val="24"/>
          <w:szCs w:val="24"/>
          <w:lang w:val="tt-RU"/>
        </w:rPr>
        <w:t xml:space="preserve">Өйрәнергә </w:t>
      </w:r>
      <w:r w:rsidR="00682BCD">
        <w:rPr>
          <w:rFonts w:ascii="Times New Roman" w:hAnsi="Times New Roman" w:cs="Times New Roman"/>
          <w:sz w:val="24"/>
          <w:szCs w:val="24"/>
          <w:lang w:val="tt-RU"/>
        </w:rPr>
        <w:t xml:space="preserve"> §58</w:t>
      </w:r>
      <w:r w:rsidRPr="00252B56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682BCD">
        <w:rPr>
          <w:rFonts w:ascii="Times New Roman" w:hAnsi="Times New Roman" w:cs="Times New Roman"/>
          <w:sz w:val="24"/>
          <w:szCs w:val="24"/>
          <w:lang w:val="tt-RU"/>
        </w:rPr>
        <w:t>59</w:t>
      </w:r>
      <w:r w:rsidRPr="00252B56">
        <w:rPr>
          <w:rFonts w:ascii="Times New Roman" w:hAnsi="Times New Roman" w:cs="Times New Roman"/>
          <w:sz w:val="24"/>
          <w:szCs w:val="24"/>
          <w:lang w:val="tt-RU"/>
        </w:rPr>
        <w:t xml:space="preserve">. </w:t>
      </w:r>
    </w:p>
    <w:p w:rsidR="00626693" w:rsidRDefault="00626693" w:rsidP="002D0B87">
      <w:pPr>
        <w:tabs>
          <w:tab w:val="left" w:pos="7005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tt-RU"/>
        </w:rPr>
        <w:t xml:space="preserve"> 1. </w:t>
      </w:r>
      <w:r w:rsidR="00682BCD">
        <w:rPr>
          <w:rFonts w:ascii="Times New Roman" w:hAnsi="Times New Roman" w:cs="Times New Roman"/>
          <w:sz w:val="24"/>
          <w:szCs w:val="24"/>
          <w:lang w:val="tt-RU"/>
        </w:rPr>
        <w:t>373 биттәге (301</w:t>
      </w:r>
      <w:r w:rsidR="002D0B87" w:rsidRPr="00252B56">
        <w:rPr>
          <w:rFonts w:ascii="Times New Roman" w:hAnsi="Times New Roman" w:cs="Times New Roman"/>
          <w:sz w:val="24"/>
          <w:szCs w:val="24"/>
          <w:lang w:val="tt-RU"/>
        </w:rPr>
        <w:t xml:space="preserve"> бит иске китап</w:t>
      </w:r>
      <w:r w:rsidR="00682BCD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682BCD" w:rsidRPr="00682BCD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>!</w:t>
      </w:r>
      <w:r w:rsidR="002D0B87" w:rsidRPr="00252B56">
        <w:rPr>
          <w:rFonts w:ascii="Times New Roman" w:hAnsi="Times New Roman" w:cs="Times New Roman"/>
          <w:sz w:val="24"/>
          <w:szCs w:val="24"/>
          <w:lang w:val="tt-RU"/>
        </w:rPr>
        <w:t xml:space="preserve">) </w:t>
      </w:r>
      <w:r w:rsidR="00682BCD">
        <w:rPr>
          <w:rFonts w:ascii="Times New Roman" w:hAnsi="Times New Roman" w:cs="Times New Roman"/>
          <w:sz w:val="24"/>
          <w:szCs w:val="24"/>
          <w:lang w:val="tt-RU"/>
        </w:rPr>
        <w:t>1 нче биремне эшләргә.</w:t>
      </w:r>
    </w:p>
    <w:p w:rsidR="002D0B87" w:rsidRPr="00252B56" w:rsidRDefault="00682BCD" w:rsidP="002D0B87">
      <w:pPr>
        <w:tabs>
          <w:tab w:val="left" w:pos="7005"/>
        </w:tabs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26693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626693">
        <w:rPr>
          <w:rFonts w:ascii="Times New Roman" w:hAnsi="Times New Roman" w:cs="Times New Roman"/>
          <w:sz w:val="24"/>
          <w:szCs w:val="24"/>
          <w:lang w:val="tt-RU"/>
        </w:rPr>
        <w:t>. Түбәндәге сүзләрнең мәг</w:t>
      </w:r>
      <w:r w:rsidR="00626693" w:rsidRPr="00834770">
        <w:rPr>
          <w:rFonts w:ascii="Times New Roman" w:hAnsi="Times New Roman" w:cs="Times New Roman"/>
          <w:sz w:val="24"/>
          <w:szCs w:val="24"/>
          <w:lang w:val="tt-RU"/>
        </w:rPr>
        <w:t>ъ</w:t>
      </w:r>
      <w:r w:rsidR="00626693">
        <w:rPr>
          <w:rFonts w:ascii="Times New Roman" w:hAnsi="Times New Roman" w:cs="Times New Roman"/>
          <w:sz w:val="24"/>
          <w:szCs w:val="24"/>
          <w:lang w:val="tt-RU"/>
        </w:rPr>
        <w:t>нәсен аңлатыгыз: экзокрин биз, эндокрин биз, адресат орган, гиперфункция, гипофункция.</w:t>
      </w:r>
    </w:p>
    <w:p w:rsidR="002D0B87" w:rsidRPr="00327C47" w:rsidRDefault="00682BCD" w:rsidP="002D0B87">
      <w:pPr>
        <w:pStyle w:val="a3"/>
        <w:ind w:left="1080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Барлык биремнәрне </w:t>
      </w:r>
      <w:r w:rsidR="002D0B87" w:rsidRPr="007123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тикшерү өчен укытучының  электрон почтасына  </w:t>
      </w:r>
      <w:r w:rsidR="002D0B87" w:rsidRPr="007123EF">
        <w:rPr>
          <w:rFonts w:ascii="Arial" w:hAnsi="Arial" w:cs="Arial"/>
          <w:b/>
          <w:color w:val="666666"/>
          <w:sz w:val="20"/>
          <w:szCs w:val="20"/>
          <w:shd w:val="clear" w:color="auto" w:fill="F7F7F7"/>
          <w:lang w:val="tt-RU"/>
        </w:rPr>
        <w:t>sabirzyanova2015@mail.ru</w:t>
      </w:r>
      <w:r w:rsidR="002D0B87" w:rsidRPr="007123E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  <w:r w:rsidR="002D0B87">
        <w:rPr>
          <w:rFonts w:ascii="Times New Roman" w:hAnsi="Times New Roman" w:cs="Times New Roman"/>
          <w:b/>
          <w:sz w:val="24"/>
          <w:szCs w:val="24"/>
          <w:lang w:val="tt-RU"/>
        </w:rPr>
        <w:t xml:space="preserve">яки </w:t>
      </w:r>
      <w:r w:rsidR="002D0B87" w:rsidRPr="002A0CBD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 xml:space="preserve"> </w:t>
      </w:r>
      <w:r w:rsidR="002D0B87" w:rsidRPr="002A0CBD">
        <w:rPr>
          <w:rFonts w:ascii="Times New Roman" w:hAnsi="Times New Roman" w:cs="Times New Roman"/>
          <w:b/>
          <w:sz w:val="24"/>
          <w:szCs w:val="24"/>
          <w:lang w:val="tt-RU"/>
        </w:rPr>
        <w:t xml:space="preserve">ватсаппка </w:t>
      </w:r>
      <w:r w:rsidR="002D0B87" w:rsidRPr="002A0CBD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 xml:space="preserve"> </w:t>
      </w:r>
      <w:r w:rsidR="00626693">
        <w:rPr>
          <w:rFonts w:ascii="Times New Roman" w:hAnsi="Times New Roman" w:cs="Times New Roman"/>
          <w:b/>
          <w:sz w:val="24"/>
          <w:szCs w:val="24"/>
          <w:lang w:val="tt-RU"/>
        </w:rPr>
        <w:t>19</w:t>
      </w:r>
      <w:r w:rsidR="00626693" w:rsidRPr="00327C47">
        <w:rPr>
          <w:rFonts w:ascii="Times New Roman" w:hAnsi="Times New Roman" w:cs="Times New Roman"/>
          <w:b/>
          <w:sz w:val="24"/>
          <w:szCs w:val="24"/>
          <w:lang w:val="tt-RU"/>
        </w:rPr>
        <w:t xml:space="preserve">.00 сәг. </w:t>
      </w:r>
      <w:r w:rsidR="00626693">
        <w:rPr>
          <w:rFonts w:ascii="Times New Roman" w:hAnsi="Times New Roman" w:cs="Times New Roman"/>
          <w:b/>
          <w:sz w:val="24"/>
          <w:szCs w:val="24"/>
          <w:lang w:val="tt-RU"/>
        </w:rPr>
        <w:t>кадәр җибәрергә.</w:t>
      </w:r>
    </w:p>
    <w:p w:rsidR="002D0B87" w:rsidRDefault="002D0B87" w:rsidP="002D0B87">
      <w:pPr>
        <w:pStyle w:val="a3"/>
        <w:tabs>
          <w:tab w:val="left" w:pos="7005"/>
        </w:tabs>
        <w:ind w:left="1080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41D48" w:rsidRPr="002D0B87" w:rsidRDefault="00A41D48">
      <w:pPr>
        <w:rPr>
          <w:lang w:val="tt-RU"/>
        </w:rPr>
      </w:pPr>
    </w:p>
    <w:sectPr w:rsidR="00A41D48" w:rsidRPr="002D0B87" w:rsidSect="00DC07C2">
      <w:pgSz w:w="11906" w:h="16838"/>
      <w:pgMar w:top="851" w:right="851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45DDB"/>
    <w:multiLevelType w:val="hybridMultilevel"/>
    <w:tmpl w:val="F61660F8"/>
    <w:lvl w:ilvl="0" w:tplc="99B2B5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96C66"/>
    <w:multiLevelType w:val="hybridMultilevel"/>
    <w:tmpl w:val="E460E4E2"/>
    <w:lvl w:ilvl="0" w:tplc="838AB12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6844625"/>
    <w:multiLevelType w:val="hybridMultilevel"/>
    <w:tmpl w:val="4D1C866E"/>
    <w:lvl w:ilvl="0" w:tplc="227092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CDF69FF"/>
    <w:multiLevelType w:val="hybridMultilevel"/>
    <w:tmpl w:val="BC3AB5F4"/>
    <w:lvl w:ilvl="0" w:tplc="6DBE85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B87"/>
    <w:rsid w:val="001C1A7A"/>
    <w:rsid w:val="002D0B87"/>
    <w:rsid w:val="00402961"/>
    <w:rsid w:val="00626693"/>
    <w:rsid w:val="00682BCD"/>
    <w:rsid w:val="00834770"/>
    <w:rsid w:val="00A41D48"/>
    <w:rsid w:val="00CA1562"/>
    <w:rsid w:val="00DC07C2"/>
    <w:rsid w:val="00F7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B8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0B8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D0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D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0B87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CA156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B8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D0B87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2D0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D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0B87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CA15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245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2020-04-12T20:49:00Z</dcterms:created>
  <dcterms:modified xsi:type="dcterms:W3CDTF">2020-04-12T22:03:00Z</dcterms:modified>
</cp:coreProperties>
</file>